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485B4" w14:textId="77777777" w:rsidR="00D67E49" w:rsidRPr="00BB7D8D" w:rsidRDefault="00D67E49" w:rsidP="00D67E49">
      <w:pPr>
        <w:bidi/>
        <w:jc w:val="center"/>
        <w:rPr>
          <w:rStyle w:val="Strong"/>
          <w:rFonts w:cs="B Nazanin"/>
          <w:sz w:val="27"/>
          <w:szCs w:val="27"/>
          <w:u w:val="single"/>
          <w:rtl/>
        </w:rPr>
      </w:pPr>
      <w:r w:rsidRPr="00BB7D8D">
        <w:rPr>
          <w:rStyle w:val="Strong"/>
          <w:rFonts w:cs="B Nazanin" w:hint="cs"/>
          <w:sz w:val="27"/>
          <w:szCs w:val="27"/>
          <w:u w:val="single"/>
          <w:rtl/>
        </w:rPr>
        <w:t>قابل توجه متقاضیان عضویت در فهرست منابع تأیید صلاحیت شده دستگاه مرکزی وزارت نفت</w:t>
      </w:r>
    </w:p>
    <w:p w14:paraId="3ABA1D69" w14:textId="03B7D09C" w:rsidR="00D67E49" w:rsidRDefault="00D67E49" w:rsidP="00D67E49">
      <w:pPr>
        <w:bidi/>
        <w:jc w:val="both"/>
        <w:rPr>
          <w:rStyle w:val="Strong"/>
          <w:rFonts w:cs="B Nazanin"/>
          <w:b w:val="0"/>
          <w:bCs w:val="0"/>
          <w:sz w:val="27"/>
          <w:szCs w:val="27"/>
          <w:rtl/>
        </w:rPr>
      </w:pPr>
      <w:r w:rsidRPr="00BB7D8D">
        <w:rPr>
          <w:rStyle w:val="Strong"/>
          <w:rFonts w:cs="B Nazanin" w:hint="cs"/>
          <w:b w:val="0"/>
          <w:bCs w:val="0"/>
          <w:sz w:val="27"/>
          <w:szCs w:val="27"/>
          <w:rtl/>
        </w:rPr>
        <w:t>در صورتي كه كالا</w:t>
      </w:r>
      <w:r>
        <w:rPr>
          <w:rStyle w:val="Strong"/>
          <w:rFonts w:cs="B Nazanin" w:hint="cs"/>
          <w:b w:val="0"/>
          <w:bCs w:val="0"/>
          <w:sz w:val="27"/>
          <w:szCs w:val="27"/>
          <w:rtl/>
        </w:rPr>
        <w:t xml:space="preserve">/تجهیز </w:t>
      </w:r>
      <w:r w:rsidRPr="00BB7D8D">
        <w:rPr>
          <w:rStyle w:val="Strong"/>
          <w:rFonts w:cs="B Nazanin" w:hint="cs"/>
          <w:b w:val="0"/>
          <w:bCs w:val="0"/>
          <w:sz w:val="27"/>
          <w:szCs w:val="27"/>
          <w:rtl/>
        </w:rPr>
        <w:t xml:space="preserve">توليد </w:t>
      </w:r>
      <w:r>
        <w:rPr>
          <w:rStyle w:val="Strong"/>
          <w:rFonts w:cs="B Nazanin" w:hint="cs"/>
          <w:b w:val="0"/>
          <w:bCs w:val="0"/>
          <w:sz w:val="27"/>
          <w:szCs w:val="27"/>
          <w:rtl/>
        </w:rPr>
        <w:t xml:space="preserve">شده، </w:t>
      </w:r>
      <w:r w:rsidRPr="00BB7D8D">
        <w:rPr>
          <w:rStyle w:val="Strong"/>
          <w:rFonts w:cs="B Nazanin" w:hint="cs"/>
          <w:b w:val="0"/>
          <w:bCs w:val="0"/>
          <w:sz w:val="27"/>
          <w:szCs w:val="27"/>
          <w:rtl/>
        </w:rPr>
        <w:t xml:space="preserve">مطابق تعريف </w:t>
      </w:r>
      <w:r w:rsidRPr="001F2BF9">
        <w:rPr>
          <w:rStyle w:val="Strong"/>
          <w:rFonts w:cs="B Nazanin" w:hint="cs"/>
          <w:sz w:val="27"/>
          <w:szCs w:val="27"/>
          <w:rtl/>
        </w:rPr>
        <w:t>دامنه شمول</w:t>
      </w:r>
      <w:r w:rsidRPr="00BB7D8D">
        <w:rPr>
          <w:rStyle w:val="Strong"/>
          <w:rFonts w:cs="B Nazanin" w:hint="cs"/>
          <w:b w:val="0"/>
          <w:bCs w:val="0"/>
          <w:sz w:val="27"/>
          <w:szCs w:val="27"/>
          <w:rtl/>
        </w:rPr>
        <w:t xml:space="preserve"> فهرست بلند منابع واحد دستگاه مركزي وزارت نفت (</w:t>
      </w:r>
      <w:r w:rsidRPr="001F2BF9">
        <w:rPr>
          <w:rStyle w:val="Strong"/>
          <w:rFonts w:cs="B Nazanin" w:hint="cs"/>
          <w:b w:val="0"/>
          <w:bCs w:val="0"/>
          <w:sz w:val="27"/>
          <w:szCs w:val="27"/>
          <w:u w:val="single"/>
          <w:rtl/>
        </w:rPr>
        <w:t>قابل دستيابي در فهرست اسناد سامانه</w:t>
      </w:r>
      <w:r w:rsidRPr="00BB7D8D">
        <w:rPr>
          <w:rStyle w:val="Strong"/>
          <w:rFonts w:cs="B Nazanin" w:hint="cs"/>
          <w:b w:val="0"/>
          <w:bCs w:val="0"/>
          <w:sz w:val="27"/>
          <w:szCs w:val="27"/>
          <w:rtl/>
        </w:rPr>
        <w:t>)</w:t>
      </w:r>
      <w:r>
        <w:rPr>
          <w:rStyle w:val="Strong"/>
          <w:rFonts w:cs="B Nazanin" w:hint="cs"/>
          <w:b w:val="0"/>
          <w:bCs w:val="0"/>
          <w:sz w:val="27"/>
          <w:szCs w:val="27"/>
          <w:rtl/>
        </w:rPr>
        <w:t>،</w:t>
      </w:r>
      <w:r w:rsidRPr="00BB7D8D">
        <w:rPr>
          <w:rStyle w:val="Strong"/>
          <w:rFonts w:cs="B Nazanin" w:hint="cs"/>
          <w:b w:val="0"/>
          <w:bCs w:val="0"/>
          <w:sz w:val="27"/>
          <w:szCs w:val="27"/>
          <w:rtl/>
        </w:rPr>
        <w:t xml:space="preserve"> جزو كالاها</w:t>
      </w:r>
      <w:r>
        <w:rPr>
          <w:rStyle w:val="Strong"/>
          <w:rFonts w:cs="B Nazanin" w:hint="cs"/>
          <w:b w:val="0"/>
          <w:bCs w:val="0"/>
          <w:sz w:val="27"/>
          <w:szCs w:val="27"/>
          <w:rtl/>
        </w:rPr>
        <w:t xml:space="preserve">/تجهیزات </w:t>
      </w:r>
      <w:r w:rsidRPr="00BB7D8D">
        <w:rPr>
          <w:rStyle w:val="Strong"/>
          <w:rFonts w:cs="B Nazanin" w:hint="cs"/>
          <w:b w:val="0"/>
          <w:bCs w:val="0"/>
          <w:sz w:val="27"/>
          <w:szCs w:val="27"/>
          <w:rtl/>
        </w:rPr>
        <w:t xml:space="preserve">تخصصي صنعت نفت </w:t>
      </w:r>
      <w:r>
        <w:rPr>
          <w:rStyle w:val="Strong"/>
          <w:rFonts w:cs="B Nazanin" w:hint="cs"/>
          <w:b w:val="0"/>
          <w:bCs w:val="0"/>
          <w:sz w:val="27"/>
          <w:szCs w:val="27"/>
          <w:rtl/>
        </w:rPr>
        <w:t xml:space="preserve">بوده </w:t>
      </w:r>
      <w:r w:rsidRPr="00BB7D8D">
        <w:rPr>
          <w:rStyle w:val="Strong"/>
          <w:rFonts w:cs="B Nazanin" w:hint="cs"/>
          <w:b w:val="0"/>
          <w:bCs w:val="0"/>
          <w:sz w:val="27"/>
          <w:szCs w:val="27"/>
          <w:rtl/>
        </w:rPr>
        <w:t xml:space="preserve">و در ساختار </w:t>
      </w:r>
      <w:r w:rsidRPr="00BB7D8D">
        <w:rPr>
          <w:rStyle w:val="Strong"/>
          <w:rFonts w:cs="B Nazanin" w:hint="cs"/>
          <w:b w:val="0"/>
          <w:bCs w:val="0"/>
          <w:sz w:val="27"/>
          <w:szCs w:val="27"/>
          <w:u w:val="single"/>
          <w:rtl/>
        </w:rPr>
        <w:t>رده محصولات</w:t>
      </w:r>
      <w:r w:rsidRPr="00BB7D8D">
        <w:rPr>
          <w:rStyle w:val="Strong"/>
          <w:rFonts w:cs="B Nazanin" w:hint="cs"/>
          <w:b w:val="0"/>
          <w:bCs w:val="0"/>
          <w:sz w:val="27"/>
          <w:szCs w:val="27"/>
          <w:rtl/>
        </w:rPr>
        <w:t xml:space="preserve"> سامانه، وجود </w:t>
      </w:r>
      <w:r>
        <w:rPr>
          <w:rStyle w:val="Strong"/>
          <w:rFonts w:cs="B Nazanin" w:hint="cs"/>
          <w:b w:val="0"/>
          <w:bCs w:val="0"/>
          <w:sz w:val="27"/>
          <w:szCs w:val="27"/>
          <w:rtl/>
        </w:rPr>
        <w:t>نداشته باشد</w:t>
      </w:r>
      <w:r w:rsidRPr="00BB7D8D">
        <w:rPr>
          <w:rStyle w:val="Strong"/>
          <w:rFonts w:cs="B Nazanin" w:hint="cs"/>
          <w:b w:val="0"/>
          <w:bCs w:val="0"/>
          <w:sz w:val="27"/>
          <w:szCs w:val="27"/>
          <w:rtl/>
        </w:rPr>
        <w:t xml:space="preserve">، لازم است </w:t>
      </w:r>
      <w:r>
        <w:rPr>
          <w:rStyle w:val="Strong"/>
          <w:rFonts w:cs="B Nazanin" w:hint="cs"/>
          <w:b w:val="0"/>
          <w:bCs w:val="0"/>
          <w:sz w:val="27"/>
          <w:szCs w:val="27"/>
          <w:rtl/>
        </w:rPr>
        <w:t xml:space="preserve">متقاضیان محترم پس از تکمیل </w:t>
      </w:r>
      <w:r w:rsidRPr="003D2408">
        <w:rPr>
          <w:rStyle w:val="Strong"/>
          <w:rFonts w:cs="B Nazanin" w:hint="cs"/>
          <w:b w:val="0"/>
          <w:bCs w:val="0"/>
          <w:sz w:val="27"/>
          <w:szCs w:val="27"/>
          <w:rtl/>
        </w:rPr>
        <w:t>"</w:t>
      </w:r>
      <w:r w:rsidR="003D2408" w:rsidRPr="003D2408">
        <w:rPr>
          <w:rStyle w:val="Strong"/>
          <w:rFonts w:cs="B Nazanin" w:hint="cs"/>
          <w:b w:val="0"/>
          <w:bCs w:val="0"/>
          <w:sz w:val="27"/>
          <w:szCs w:val="27"/>
          <w:rtl/>
        </w:rPr>
        <w:t xml:space="preserve"> </w:t>
      </w:r>
      <w:r w:rsidR="003D2408" w:rsidRPr="003D2408">
        <w:rPr>
          <w:rStyle w:val="Strong"/>
          <w:rFonts w:cs="B Nazanin" w:hint="cs"/>
          <w:b w:val="0"/>
          <w:bCs w:val="0"/>
          <w:sz w:val="27"/>
          <w:szCs w:val="27"/>
          <w:rtl/>
        </w:rPr>
        <w:t>نامه پوششی معرفی محصولات جدید</w:t>
      </w:r>
      <w:r w:rsidR="003D2408">
        <w:rPr>
          <w:rStyle w:val="Strong"/>
          <w:rFonts w:cs="B Nazanin" w:hint="cs"/>
          <w:b w:val="0"/>
          <w:bCs w:val="0"/>
          <w:sz w:val="27"/>
          <w:szCs w:val="27"/>
          <w:rtl/>
        </w:rPr>
        <w:t xml:space="preserve"> </w:t>
      </w:r>
      <w:r w:rsidR="003D2408">
        <w:rPr>
          <w:rStyle w:val="Strong"/>
          <w:rFonts w:cs="B Nazanin" w:hint="cs"/>
          <w:b w:val="0"/>
          <w:bCs w:val="0"/>
          <w:sz w:val="27"/>
          <w:szCs w:val="27"/>
          <w:rtl/>
        </w:rPr>
        <w:t xml:space="preserve"> و </w:t>
      </w:r>
      <w:r w:rsidRPr="00BB7D8D">
        <w:rPr>
          <w:rStyle w:val="Strong"/>
          <w:rFonts w:cs="B Nazanin" w:hint="cs"/>
          <w:b w:val="0"/>
          <w:bCs w:val="0"/>
          <w:sz w:val="27"/>
          <w:szCs w:val="27"/>
          <w:rtl/>
        </w:rPr>
        <w:t>فرم درخواست ايجاد</w:t>
      </w:r>
      <w:r w:rsidRPr="003D2408">
        <w:rPr>
          <w:rStyle w:val="Strong"/>
          <w:rFonts w:ascii="Calibri" w:hAnsi="Calibri" w:cs="Calibri" w:hint="cs"/>
          <w:b w:val="0"/>
          <w:bCs w:val="0"/>
          <w:sz w:val="27"/>
          <w:szCs w:val="27"/>
          <w:rtl/>
        </w:rPr>
        <w:t> </w:t>
      </w:r>
      <w:r w:rsidRPr="00BB7D8D">
        <w:rPr>
          <w:rStyle w:val="Strong"/>
          <w:rFonts w:cs="B Nazanin" w:hint="cs"/>
          <w:b w:val="0"/>
          <w:bCs w:val="0"/>
          <w:sz w:val="27"/>
          <w:szCs w:val="27"/>
          <w:rtl/>
        </w:rPr>
        <w:t>رده محصول جديد</w:t>
      </w:r>
      <w:r w:rsidRPr="003D2408">
        <w:rPr>
          <w:rStyle w:val="Strong"/>
          <w:rFonts w:cs="B Nazanin" w:hint="cs"/>
          <w:b w:val="0"/>
          <w:bCs w:val="0"/>
          <w:sz w:val="27"/>
          <w:szCs w:val="27"/>
          <w:rtl/>
        </w:rPr>
        <w:t>"</w:t>
      </w:r>
      <w:r w:rsidR="003D2408" w:rsidRPr="003D2408">
        <w:rPr>
          <w:rStyle w:val="Strong"/>
          <w:rFonts w:cs="B Nazanin" w:hint="cs"/>
          <w:b w:val="0"/>
          <w:bCs w:val="0"/>
          <w:sz w:val="27"/>
          <w:szCs w:val="27"/>
          <w:rtl/>
        </w:rPr>
        <w:t xml:space="preserve"> </w:t>
      </w:r>
      <w:r>
        <w:rPr>
          <w:rStyle w:val="Strong"/>
          <w:rFonts w:cs="B Nazanin" w:hint="cs"/>
          <w:b w:val="0"/>
          <w:bCs w:val="0"/>
          <w:sz w:val="27"/>
          <w:szCs w:val="27"/>
          <w:rtl/>
        </w:rPr>
        <w:t xml:space="preserve">(این </w:t>
      </w:r>
      <w:r w:rsidR="003D2408">
        <w:rPr>
          <w:rStyle w:val="Strong"/>
          <w:rFonts w:cs="B Nazanin" w:hint="cs"/>
          <w:b w:val="0"/>
          <w:bCs w:val="0"/>
          <w:sz w:val="27"/>
          <w:szCs w:val="27"/>
          <w:rtl/>
        </w:rPr>
        <w:t xml:space="preserve">نامه و </w:t>
      </w:r>
      <w:r>
        <w:rPr>
          <w:rStyle w:val="Strong"/>
          <w:rFonts w:cs="B Nazanin" w:hint="cs"/>
          <w:b w:val="0"/>
          <w:bCs w:val="0"/>
          <w:sz w:val="27"/>
          <w:szCs w:val="27"/>
          <w:rtl/>
        </w:rPr>
        <w:t>فرم</w:t>
      </w:r>
      <w:r w:rsidR="003D2408">
        <w:rPr>
          <w:rStyle w:val="Strong"/>
          <w:rFonts w:cs="B Nazanin" w:hint="cs"/>
          <w:b w:val="0"/>
          <w:bCs w:val="0"/>
          <w:sz w:val="27"/>
          <w:szCs w:val="27"/>
          <w:rtl/>
        </w:rPr>
        <w:t xml:space="preserve"> آن</w:t>
      </w:r>
      <w:r>
        <w:rPr>
          <w:rStyle w:val="Strong"/>
          <w:rFonts w:cs="B Nazanin" w:hint="cs"/>
          <w:b w:val="0"/>
          <w:bCs w:val="0"/>
          <w:sz w:val="27"/>
          <w:szCs w:val="27"/>
          <w:rtl/>
        </w:rPr>
        <w:t xml:space="preserve"> در فهرست اسناد سامانه در دسترس می</w:t>
      </w:r>
      <w:r w:rsidR="003D2408">
        <w:rPr>
          <w:rStyle w:val="Strong"/>
          <w:rFonts w:cs="B Nazanin" w:hint="cs"/>
          <w:b w:val="0"/>
          <w:bCs w:val="0"/>
          <w:sz w:val="27"/>
          <w:szCs w:val="27"/>
          <w:rtl/>
        </w:rPr>
        <w:t xml:space="preserve"> </w:t>
      </w:r>
      <w:r>
        <w:rPr>
          <w:rStyle w:val="Strong"/>
          <w:rFonts w:cs="B Nazanin" w:hint="cs"/>
          <w:b w:val="0"/>
          <w:bCs w:val="0"/>
          <w:sz w:val="27"/>
          <w:szCs w:val="27"/>
          <w:rtl/>
        </w:rPr>
        <w:t xml:space="preserve">باشد) نسبت به </w:t>
      </w:r>
      <w:r w:rsidRPr="00BB7D8D">
        <w:rPr>
          <w:rStyle w:val="Strong"/>
          <w:rFonts w:cs="B Nazanin" w:hint="cs"/>
          <w:b w:val="0"/>
          <w:bCs w:val="0"/>
          <w:sz w:val="27"/>
          <w:szCs w:val="27"/>
          <w:rtl/>
        </w:rPr>
        <w:t xml:space="preserve">ارسال </w:t>
      </w:r>
      <w:r>
        <w:rPr>
          <w:rStyle w:val="Strong"/>
          <w:rFonts w:cs="B Nazanin" w:hint="cs"/>
          <w:b w:val="0"/>
          <w:bCs w:val="0"/>
          <w:sz w:val="27"/>
          <w:szCs w:val="27"/>
          <w:rtl/>
        </w:rPr>
        <w:t xml:space="preserve"> آن به </w:t>
      </w:r>
      <w:r w:rsidRPr="00BB7D8D">
        <w:rPr>
          <w:rStyle w:val="Strong"/>
          <w:rFonts w:cs="B Nazanin" w:hint="cs"/>
          <w:b w:val="0"/>
          <w:bCs w:val="0"/>
          <w:sz w:val="27"/>
          <w:szCs w:val="27"/>
          <w:rtl/>
        </w:rPr>
        <w:t>اداره‌کل نظام تأمین و تجاری‌سازی فناوری معاونت مهندسی، پژوهش و فناوری وزارت نفت</w:t>
      </w:r>
      <w:r>
        <w:rPr>
          <w:rStyle w:val="Strong"/>
          <w:rFonts w:cs="B Nazanin" w:hint="cs"/>
          <w:b w:val="0"/>
          <w:bCs w:val="0"/>
          <w:sz w:val="27"/>
          <w:szCs w:val="27"/>
          <w:rtl/>
        </w:rPr>
        <w:t>،</w:t>
      </w:r>
      <w:r w:rsidRPr="00BB7D8D">
        <w:rPr>
          <w:rStyle w:val="Strong"/>
          <w:rFonts w:cs="B Nazanin" w:hint="cs"/>
          <w:b w:val="0"/>
          <w:bCs w:val="0"/>
          <w:sz w:val="27"/>
          <w:szCs w:val="27"/>
          <w:rtl/>
        </w:rPr>
        <w:t xml:space="preserve"> اقدام نمایند. </w:t>
      </w:r>
    </w:p>
    <w:p w14:paraId="110728E1" w14:textId="77777777" w:rsidR="00D67E49" w:rsidRPr="00BB7D8D" w:rsidRDefault="00D67E49" w:rsidP="00D67E49">
      <w:pPr>
        <w:bidi/>
        <w:jc w:val="both"/>
        <w:rPr>
          <w:rStyle w:val="Strong"/>
          <w:rFonts w:cs="B Nazanin"/>
          <w:b w:val="0"/>
          <w:bCs w:val="0"/>
          <w:sz w:val="27"/>
          <w:szCs w:val="27"/>
          <w:rtl/>
        </w:rPr>
      </w:pPr>
      <w:r w:rsidRPr="00BB7D8D">
        <w:rPr>
          <w:rStyle w:val="Strong"/>
          <w:rFonts w:cs="B Nazanin" w:hint="cs"/>
          <w:b w:val="0"/>
          <w:bCs w:val="0"/>
          <w:sz w:val="27"/>
          <w:szCs w:val="27"/>
          <w:rtl/>
        </w:rPr>
        <w:t xml:space="preserve">بررسی و ایجاد رده محصول معرفی شده، پس از يك هفته، از طریق شماره تماس 61627880-021 قابل پیگیری خواهد بود. </w:t>
      </w:r>
    </w:p>
    <w:p w14:paraId="5AB7EA25" w14:textId="77777777" w:rsidR="00D67E49" w:rsidRPr="00BB7D8D" w:rsidRDefault="00D67E49" w:rsidP="00D67E49">
      <w:pPr>
        <w:bidi/>
        <w:jc w:val="both"/>
        <w:rPr>
          <w:rStyle w:val="Strong"/>
          <w:rFonts w:cs="B Nazanin"/>
          <w:b w:val="0"/>
          <w:bCs w:val="0"/>
          <w:sz w:val="27"/>
          <w:szCs w:val="27"/>
          <w:rtl/>
        </w:rPr>
      </w:pPr>
      <w:r w:rsidRPr="00BB7D8D">
        <w:rPr>
          <w:rStyle w:val="Strong"/>
          <w:rFonts w:cs="B Nazanin" w:hint="cs"/>
          <w:b w:val="0"/>
          <w:bCs w:val="0"/>
          <w:sz w:val="27"/>
          <w:szCs w:val="27"/>
          <w:rtl/>
        </w:rPr>
        <w:t xml:space="preserve">اطلاعات تماس اداره‌کل نظام تأمین و تجاری‌سازی فناوری معاونت مهندسی، پژوهش و فناوری وزارت نفت، به منظور ارسال فرم تکمیل شده، عبارتند از: </w:t>
      </w:r>
    </w:p>
    <w:p w14:paraId="5C9E864D" w14:textId="77777777" w:rsidR="00D67E49" w:rsidRPr="00BB7D8D" w:rsidRDefault="00D67E49" w:rsidP="00D67E49">
      <w:pPr>
        <w:pStyle w:val="ListParagraph"/>
        <w:numPr>
          <w:ilvl w:val="0"/>
          <w:numId w:val="2"/>
        </w:numPr>
        <w:bidi/>
        <w:jc w:val="both"/>
        <w:rPr>
          <w:rStyle w:val="Strong"/>
          <w:rFonts w:cs="B Nazanin"/>
          <w:b w:val="0"/>
          <w:bCs w:val="0"/>
          <w:sz w:val="27"/>
          <w:szCs w:val="27"/>
          <w:rtl/>
        </w:rPr>
      </w:pPr>
      <w:r w:rsidRPr="00BB7D8D">
        <w:rPr>
          <w:rStyle w:val="Strong"/>
          <w:rFonts w:cs="B Nazanin" w:hint="cs"/>
          <w:b w:val="0"/>
          <w:bCs w:val="0"/>
          <w:sz w:val="27"/>
          <w:szCs w:val="27"/>
          <w:rtl/>
        </w:rPr>
        <w:t xml:space="preserve">شماره فكس 88925005 </w:t>
      </w:r>
    </w:p>
    <w:p w14:paraId="48931149" w14:textId="77777777" w:rsidR="00D67E49" w:rsidRPr="00BB7D8D" w:rsidRDefault="00D67E49" w:rsidP="00D67E49">
      <w:pPr>
        <w:pStyle w:val="ListParagraph"/>
        <w:numPr>
          <w:ilvl w:val="0"/>
          <w:numId w:val="2"/>
        </w:numPr>
        <w:bidi/>
        <w:jc w:val="both"/>
        <w:rPr>
          <w:rStyle w:val="Strong"/>
          <w:rFonts w:cs="B Nazanin"/>
          <w:b w:val="0"/>
          <w:bCs w:val="0"/>
          <w:sz w:val="27"/>
          <w:szCs w:val="27"/>
        </w:rPr>
      </w:pPr>
      <w:r w:rsidRPr="00BB7D8D">
        <w:rPr>
          <w:rStyle w:val="Strong"/>
          <w:rFonts w:cs="B Nazanin" w:hint="cs"/>
          <w:b w:val="0"/>
          <w:bCs w:val="0"/>
          <w:sz w:val="27"/>
          <w:szCs w:val="27"/>
          <w:rtl/>
        </w:rPr>
        <w:t>شماره تلفن (دریافت تأییدیه ارسال فکس) 88925008</w:t>
      </w:r>
    </w:p>
    <w:p w14:paraId="4D0B0B24" w14:textId="77777777" w:rsidR="00D67E49" w:rsidRPr="00BB7D8D" w:rsidRDefault="00D67E49" w:rsidP="00D67E49">
      <w:pPr>
        <w:bidi/>
        <w:jc w:val="right"/>
        <w:rPr>
          <w:rFonts w:cs="B Nazanin"/>
          <w:b/>
          <w:bCs/>
          <w:sz w:val="27"/>
          <w:szCs w:val="27"/>
        </w:rPr>
      </w:pPr>
      <w:r>
        <w:rPr>
          <w:rFonts w:cs="B Nazanin" w:hint="cs"/>
          <w:b/>
          <w:bCs/>
          <w:sz w:val="27"/>
          <w:szCs w:val="27"/>
          <w:rtl/>
        </w:rPr>
        <w:t>دبیرخانه دستگاه مرکزی</w:t>
      </w:r>
    </w:p>
    <w:p w14:paraId="5645344E" w14:textId="77777777" w:rsidR="00D67E49" w:rsidRPr="00BB7D8D" w:rsidRDefault="00D67E49" w:rsidP="00D67E49">
      <w:pPr>
        <w:bidi/>
        <w:jc w:val="right"/>
        <w:rPr>
          <w:rFonts w:cs="B Nazanin"/>
          <w:b/>
          <w:bCs/>
          <w:sz w:val="27"/>
          <w:szCs w:val="27"/>
        </w:rPr>
      </w:pPr>
    </w:p>
    <w:sectPr w:rsidR="00D67E49" w:rsidRPr="00BB7D8D" w:rsidSect="007B40DB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03FD"/>
    <w:multiLevelType w:val="hybridMultilevel"/>
    <w:tmpl w:val="68920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9130E"/>
    <w:multiLevelType w:val="hybridMultilevel"/>
    <w:tmpl w:val="6D9C6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471227">
    <w:abstractNumId w:val="1"/>
  </w:num>
  <w:num w:numId="2" w16cid:durableId="1180124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E76"/>
    <w:rsid w:val="0016386B"/>
    <w:rsid w:val="001F2BF9"/>
    <w:rsid w:val="00384150"/>
    <w:rsid w:val="003D2408"/>
    <w:rsid w:val="005C7032"/>
    <w:rsid w:val="005D27D5"/>
    <w:rsid w:val="006D73DE"/>
    <w:rsid w:val="007B40DB"/>
    <w:rsid w:val="00832597"/>
    <w:rsid w:val="008E7E76"/>
    <w:rsid w:val="00981671"/>
    <w:rsid w:val="00A708C1"/>
    <w:rsid w:val="00BB7D8D"/>
    <w:rsid w:val="00BE4789"/>
    <w:rsid w:val="00C02AAE"/>
    <w:rsid w:val="00C12A82"/>
    <w:rsid w:val="00C531B7"/>
    <w:rsid w:val="00C64B2C"/>
    <w:rsid w:val="00CD7629"/>
    <w:rsid w:val="00D02579"/>
    <w:rsid w:val="00D67E49"/>
    <w:rsid w:val="00DB1196"/>
    <w:rsid w:val="00E54DFE"/>
    <w:rsid w:val="00E57442"/>
    <w:rsid w:val="00E8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0BDE4"/>
  <w15:chartTrackingRefBased/>
  <w15:docId w15:val="{58CB2D18-7988-4557-8C9E-5D209815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E7E76"/>
    <w:rPr>
      <w:b/>
      <w:bCs/>
    </w:rPr>
  </w:style>
  <w:style w:type="paragraph" w:styleId="ListParagraph">
    <w:name w:val="List Paragraph"/>
    <w:basedOn w:val="Normal"/>
    <w:uiPriority w:val="34"/>
    <w:qFormat/>
    <w:rsid w:val="005C70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7D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D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D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D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D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D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Sabagh Mahdi</dc:creator>
  <cp:keywords/>
  <dc:description/>
  <cp:lastModifiedBy>F63</cp:lastModifiedBy>
  <cp:revision>2</cp:revision>
  <cp:lastPrinted>2024-12-01T14:36:00Z</cp:lastPrinted>
  <dcterms:created xsi:type="dcterms:W3CDTF">2025-04-22T11:39:00Z</dcterms:created>
  <dcterms:modified xsi:type="dcterms:W3CDTF">2025-04-22T11:39:00Z</dcterms:modified>
</cp:coreProperties>
</file>